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word.attachedToolbars" PartName="/word/attachedToolbars.bin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line="600" w:lineRule="exact"/>
        <w:jc w:val="righ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righ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2021年上半年</w:t>
      </w:r>
      <w:r>
        <w:rPr>
          <w:rFonts w:hint="eastAsia" w:ascii="方正小标宋简体" w:eastAsia="方正小标宋简体"/>
          <w:sz w:val="44"/>
          <w:szCs w:val="44"/>
        </w:rPr>
        <w:t>新增突发环境事件应急预案备案企业环境监管工作的通知</w:t>
      </w:r>
    </w:p>
    <w:p>
      <w:pPr>
        <w:spacing w:line="600" w:lineRule="exact"/>
        <w:jc w:val="center"/>
        <w:rPr>
          <w:rFonts w:hint="eastAsia" w:eastAsia="华康简标题宋"/>
          <w:sz w:val="42"/>
          <w:szCs w:val="4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各生态环境分局、执法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二</w:t>
      </w:r>
      <w:r>
        <w:rPr>
          <w:rFonts w:eastAsia="仿宋_GB2312"/>
          <w:color w:val="000000"/>
          <w:sz w:val="32"/>
          <w:szCs w:val="32"/>
        </w:rPr>
        <w:t>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、执法五科、执法六科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月至今，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全市</w:t>
      </w:r>
      <w:r>
        <w:rPr>
          <w:rFonts w:hint="eastAsia" w:eastAsia="仿宋_GB2312"/>
          <w:color w:val="000000"/>
          <w:sz w:val="32"/>
          <w:szCs w:val="32"/>
        </w:rPr>
        <w:t>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275</w:t>
      </w:r>
      <w:r>
        <w:rPr>
          <w:rFonts w:eastAsia="仿宋_GB2312"/>
          <w:color w:val="000000"/>
          <w:sz w:val="32"/>
          <w:szCs w:val="32"/>
        </w:rPr>
        <w:t>家企业的突发环境事件应急预案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已完成</w:t>
      </w:r>
      <w:r>
        <w:rPr>
          <w:rFonts w:eastAsia="仿宋_GB2312"/>
          <w:color w:val="000000"/>
          <w:sz w:val="32"/>
          <w:szCs w:val="32"/>
        </w:rPr>
        <w:t>备案（见附件），现将备案企业名单发你们，</w:t>
      </w:r>
      <w:r>
        <w:rPr>
          <w:rFonts w:hint="eastAsia" w:eastAsia="仿宋_GB2312"/>
          <w:color w:val="000000"/>
          <w:sz w:val="32"/>
          <w:szCs w:val="32"/>
        </w:rPr>
        <w:t>请</w:t>
      </w:r>
      <w:r>
        <w:rPr>
          <w:rFonts w:eastAsia="仿宋_GB2312"/>
          <w:color w:val="000000"/>
          <w:sz w:val="32"/>
          <w:szCs w:val="32"/>
        </w:rPr>
        <w:t>各相关分局、各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相关</w:t>
      </w:r>
      <w:r>
        <w:rPr>
          <w:rFonts w:eastAsia="仿宋_GB2312"/>
          <w:color w:val="000000"/>
          <w:sz w:val="32"/>
          <w:szCs w:val="32"/>
        </w:rPr>
        <w:t>执法科认真履行监管职责，</w:t>
      </w:r>
      <w:r>
        <w:rPr>
          <w:rFonts w:hint="eastAsia" w:eastAsia="仿宋_GB2312"/>
          <w:color w:val="000000"/>
          <w:sz w:val="32"/>
          <w:szCs w:val="32"/>
        </w:rPr>
        <w:t>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275</w:t>
      </w:r>
      <w:r>
        <w:rPr>
          <w:rFonts w:eastAsia="仿宋_GB2312"/>
          <w:color w:val="000000"/>
          <w:sz w:val="32"/>
          <w:szCs w:val="32"/>
        </w:rPr>
        <w:t>家企业开展日常环境安全隐患</w:t>
      </w:r>
      <w:r>
        <w:rPr>
          <w:rFonts w:hint="eastAsia" w:eastAsia="仿宋_GB2312"/>
          <w:color w:val="000000"/>
          <w:sz w:val="32"/>
          <w:szCs w:val="32"/>
        </w:rPr>
        <w:t>检查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督促企业</w:t>
      </w:r>
      <w:r>
        <w:rPr>
          <w:rFonts w:eastAsia="仿宋_GB2312"/>
          <w:color w:val="000000"/>
          <w:sz w:val="32"/>
          <w:szCs w:val="32"/>
        </w:rPr>
        <w:t>制定环境安全隐患排查制度，定期做好突发环境事件应急演练和人员培训工作。</w:t>
      </w:r>
      <w:r>
        <w:rPr>
          <w:rFonts w:hint="eastAsia" w:eastAsia="仿宋_GB2312"/>
          <w:color w:val="000000"/>
          <w:sz w:val="32"/>
          <w:szCs w:val="32"/>
        </w:rPr>
        <w:t>同时，</w:t>
      </w:r>
      <w:r>
        <w:rPr>
          <w:rFonts w:eastAsia="仿宋_GB2312"/>
          <w:color w:val="000000"/>
          <w:sz w:val="32"/>
          <w:szCs w:val="32"/>
        </w:rPr>
        <w:t>督促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275</w:t>
      </w:r>
      <w:r>
        <w:rPr>
          <w:rFonts w:hint="eastAsia" w:eastAsia="仿宋_GB2312"/>
          <w:color w:val="000000"/>
          <w:sz w:val="32"/>
          <w:szCs w:val="32"/>
        </w:rPr>
        <w:t>家</w:t>
      </w:r>
      <w:r>
        <w:rPr>
          <w:rFonts w:eastAsia="仿宋_GB2312"/>
          <w:color w:val="000000"/>
          <w:sz w:val="32"/>
          <w:szCs w:val="32"/>
        </w:rPr>
        <w:t>企业填报好广东省环境风险源与应急资源信息数据库平台（填报网址：</w:t>
      </w:r>
      <w:r>
        <w:rPr>
          <w:rFonts w:hint="eastAsia" w:eastAsia="仿宋_GB2312"/>
          <w:color w:val="000000"/>
          <w:sz w:val="32"/>
          <w:szCs w:val="32"/>
        </w:rPr>
        <w:t>https://www-app.gdeei.cn/see/#/login</w:t>
      </w:r>
      <w:r>
        <w:rPr>
          <w:rFonts w:eastAsia="仿宋_GB2312"/>
          <w:color w:val="000000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附件：1. 新增环境应急预案备案名单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东莞市生态环境局</w:t>
      </w:r>
      <w:r>
        <w:rPr>
          <w:rFonts w:hint="eastAsia" w:eastAsia="仿宋_GB2312"/>
          <w:color w:val="000000"/>
          <w:sz w:val="32"/>
          <w:szCs w:val="32"/>
        </w:rPr>
        <w:t>办公室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12 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（联系人：叶俊杰；联系电话：23391066）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4" w:type="even"/>
      <w:pgSz w:w="11906" w:h="16838"/>
      <w:pgMar w:top="2041" w:right="1531" w:bottom="1134" w:left="1531" w:header="851" w:footer="1418" w:gutter="0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C432F"/>
    <w:rsid w:val="0019100B"/>
    <w:rsid w:val="002D1FF9"/>
    <w:rsid w:val="00370857"/>
    <w:rsid w:val="00482103"/>
    <w:rsid w:val="00534A07"/>
    <w:rsid w:val="005908B8"/>
    <w:rsid w:val="00593CDF"/>
    <w:rsid w:val="005A427C"/>
    <w:rsid w:val="006524B1"/>
    <w:rsid w:val="00705E43"/>
    <w:rsid w:val="008D44F9"/>
    <w:rsid w:val="00973827"/>
    <w:rsid w:val="009D150B"/>
    <w:rsid w:val="00BB5862"/>
    <w:rsid w:val="00C24B5A"/>
    <w:rsid w:val="00CE0998"/>
    <w:rsid w:val="00D61DAA"/>
    <w:rsid w:val="00E64640"/>
    <w:rsid w:val="00ED50C4"/>
    <w:rsid w:val="00FC432F"/>
    <w:rsid w:val="00FF3213"/>
    <w:rsid w:val="2302242E"/>
    <w:rsid w:val="32FF0AA9"/>
    <w:rsid w:val="3E42567D"/>
    <w:rsid w:val="55A72450"/>
    <w:rsid w:val="736E22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rFonts w:ascii="Times New Roman" w:hAnsi="Times New Roman"/>
      <w:kern w:val="2"/>
      <w:sz w:val="21"/>
      <w:szCs w:val="21"/>
    </w:rPr>
  </w:style>
  <w:style w:type="character" w:customStyle="1" w:styleId="11">
    <w:name w:val="批注框文本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2019-08-09T11:44:00Z</dcterms:created>
  <dc:creator>叶俊杰</dc:creator>
  <cp:lastModifiedBy>叶俊杰</cp:lastModifiedBy>
  <dcterms:modified xsi:type="dcterms:W3CDTF">2021-08-02T03:20:19Z</dcterms:modified>
  <dc:title>关于做好2021年上半年新增突发环境事件应急预案备案企业环境监管工作的通知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